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6" w:rsidRDefault="00036529" w:rsidP="00036529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7E888F72" wp14:editId="4585E365">
            <wp:extent cx="1524000" cy="6572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EA" w:rsidRDefault="007D58EA" w:rsidP="007D58EA">
      <w:pPr>
        <w:pStyle w:val="Default"/>
        <w:jc w:val="center"/>
        <w:rPr>
          <w:color w:val="auto"/>
        </w:rPr>
      </w:pPr>
    </w:p>
    <w:p w:rsidR="00671FC6" w:rsidRDefault="007D58EA" w:rsidP="007D58EA">
      <w:pPr>
        <w:pStyle w:val="Default"/>
        <w:jc w:val="center"/>
        <w:rPr>
          <w:color w:val="auto"/>
        </w:rPr>
      </w:pPr>
      <w:r>
        <w:rPr>
          <w:color w:val="auto"/>
        </w:rPr>
        <w:t>FONDAZIONE “FRANCESCO CANNAVO’”</w:t>
      </w:r>
    </w:p>
    <w:p w:rsidR="00036529" w:rsidRDefault="00036529" w:rsidP="00671FC6">
      <w:pPr>
        <w:pStyle w:val="Default"/>
        <w:rPr>
          <w:color w:val="auto"/>
          <w:sz w:val="23"/>
          <w:szCs w:val="23"/>
        </w:rPr>
      </w:pPr>
    </w:p>
    <w:p w:rsidR="007D58EA" w:rsidRDefault="007D58EA" w:rsidP="00671FC6">
      <w:pPr>
        <w:pStyle w:val="Default"/>
        <w:rPr>
          <w:color w:val="auto"/>
          <w:sz w:val="28"/>
          <w:szCs w:val="28"/>
        </w:rPr>
      </w:pPr>
    </w:p>
    <w:p w:rsidR="00671FC6" w:rsidRPr="007D58EA" w:rsidRDefault="00671FC6" w:rsidP="00A55B8C">
      <w:pPr>
        <w:pStyle w:val="Default"/>
        <w:ind w:left="5664" w:firstLine="708"/>
        <w:rPr>
          <w:color w:val="auto"/>
          <w:sz w:val="28"/>
          <w:szCs w:val="28"/>
        </w:rPr>
      </w:pPr>
      <w:r w:rsidRPr="007D58EA">
        <w:rPr>
          <w:color w:val="auto"/>
          <w:sz w:val="28"/>
          <w:szCs w:val="28"/>
        </w:rPr>
        <w:t>A</w:t>
      </w:r>
      <w:r w:rsidR="00CD180F" w:rsidRPr="007D58EA">
        <w:rPr>
          <w:color w:val="auto"/>
          <w:sz w:val="28"/>
          <w:szCs w:val="28"/>
        </w:rPr>
        <w:t xml:space="preserve">gli </w:t>
      </w:r>
      <w:r w:rsidRPr="007D58EA">
        <w:rPr>
          <w:color w:val="auto"/>
          <w:sz w:val="28"/>
          <w:szCs w:val="28"/>
        </w:rPr>
        <w:t>i</w:t>
      </w:r>
      <w:r w:rsidR="00CD180F" w:rsidRPr="007D58EA">
        <w:rPr>
          <w:color w:val="auto"/>
          <w:sz w:val="28"/>
          <w:szCs w:val="28"/>
        </w:rPr>
        <w:t>scritti all’Albo</w:t>
      </w:r>
      <w:r w:rsidRPr="007D58EA">
        <w:rPr>
          <w:color w:val="auto"/>
          <w:sz w:val="28"/>
          <w:szCs w:val="28"/>
        </w:rPr>
        <w:t xml:space="preserve"> </w:t>
      </w:r>
    </w:p>
    <w:p w:rsidR="00671FC6" w:rsidRPr="007D58EA" w:rsidRDefault="00CD180F" w:rsidP="00A55B8C">
      <w:pPr>
        <w:pStyle w:val="Default"/>
        <w:ind w:left="5664" w:firstLine="708"/>
        <w:rPr>
          <w:b/>
          <w:bCs/>
          <w:color w:val="auto"/>
          <w:sz w:val="28"/>
          <w:szCs w:val="28"/>
        </w:rPr>
      </w:pPr>
      <w:r w:rsidRPr="007D58EA">
        <w:rPr>
          <w:b/>
          <w:bCs/>
          <w:color w:val="auto"/>
          <w:sz w:val="28"/>
          <w:szCs w:val="28"/>
        </w:rPr>
        <w:t>d</w:t>
      </w:r>
      <w:r w:rsidR="00671FC6" w:rsidRPr="007D58EA">
        <w:rPr>
          <w:b/>
          <w:bCs/>
          <w:color w:val="auto"/>
          <w:sz w:val="28"/>
          <w:szCs w:val="28"/>
        </w:rPr>
        <w:t>el</w:t>
      </w:r>
      <w:r w:rsidRPr="007D58EA">
        <w:rPr>
          <w:b/>
          <w:bCs/>
          <w:color w:val="auto"/>
          <w:sz w:val="28"/>
          <w:szCs w:val="28"/>
        </w:rPr>
        <w:t>l’</w:t>
      </w:r>
      <w:r w:rsidR="00671FC6" w:rsidRPr="007D58EA">
        <w:rPr>
          <w:b/>
          <w:bCs/>
          <w:color w:val="auto"/>
          <w:sz w:val="28"/>
          <w:szCs w:val="28"/>
        </w:rPr>
        <w:t>Ordin</w:t>
      </w:r>
      <w:r w:rsidRPr="007D58EA">
        <w:rPr>
          <w:b/>
          <w:bCs/>
          <w:color w:val="auto"/>
          <w:sz w:val="28"/>
          <w:szCs w:val="28"/>
        </w:rPr>
        <w:t>e</w:t>
      </w:r>
      <w:r w:rsidR="00671FC6" w:rsidRPr="007D58EA">
        <w:rPr>
          <w:b/>
          <w:bCs/>
          <w:color w:val="auto"/>
          <w:sz w:val="28"/>
          <w:szCs w:val="28"/>
        </w:rPr>
        <w:t xml:space="preserve"> </w:t>
      </w:r>
      <w:r w:rsidRPr="007D58EA">
        <w:rPr>
          <w:b/>
          <w:bCs/>
          <w:color w:val="auto"/>
          <w:sz w:val="28"/>
          <w:szCs w:val="28"/>
        </w:rPr>
        <w:t>dei Farmacisti</w:t>
      </w:r>
    </w:p>
    <w:p w:rsidR="00CD180F" w:rsidRPr="007D58EA" w:rsidRDefault="00CD180F" w:rsidP="00A55B8C">
      <w:pPr>
        <w:pStyle w:val="Default"/>
        <w:ind w:left="5664" w:firstLine="708"/>
        <w:rPr>
          <w:color w:val="auto"/>
          <w:sz w:val="28"/>
          <w:szCs w:val="28"/>
        </w:rPr>
      </w:pPr>
      <w:r w:rsidRPr="007D58EA">
        <w:rPr>
          <w:b/>
          <w:bCs/>
          <w:color w:val="auto"/>
          <w:sz w:val="28"/>
          <w:szCs w:val="28"/>
        </w:rPr>
        <w:t xml:space="preserve">della Provincia di Rovigo </w:t>
      </w:r>
    </w:p>
    <w:p w:rsidR="00671FC6" w:rsidRPr="007D58EA" w:rsidRDefault="00671FC6" w:rsidP="00A55B8C">
      <w:pPr>
        <w:pStyle w:val="Default"/>
        <w:ind w:left="5664" w:firstLine="708"/>
        <w:rPr>
          <w:color w:val="auto"/>
          <w:sz w:val="28"/>
          <w:szCs w:val="28"/>
        </w:rPr>
      </w:pPr>
      <w:r w:rsidRPr="007D58EA">
        <w:rPr>
          <w:color w:val="auto"/>
          <w:sz w:val="28"/>
          <w:szCs w:val="28"/>
        </w:rPr>
        <w:t xml:space="preserve">Loro mail </w:t>
      </w:r>
    </w:p>
    <w:p w:rsidR="00CD180F" w:rsidRPr="007D58EA" w:rsidRDefault="00CD180F" w:rsidP="00671FC6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6677E5" w:rsidRDefault="006677E5" w:rsidP="00671FC6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Roma, 25 marzo 2019</w:t>
      </w:r>
    </w:p>
    <w:p w:rsidR="006677E5" w:rsidRPr="006677E5" w:rsidRDefault="006677E5" w:rsidP="00671FC6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0" w:name="_GoBack"/>
      <w:bookmarkEnd w:id="0"/>
    </w:p>
    <w:p w:rsidR="00671FC6" w:rsidRPr="007D58EA" w:rsidRDefault="00671FC6" w:rsidP="00671F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D58EA">
        <w:rPr>
          <w:rFonts w:ascii="Times New Roman" w:hAnsi="Times New Roman" w:cs="Times New Roman"/>
          <w:i/>
          <w:iCs/>
          <w:color w:val="auto"/>
          <w:sz w:val="28"/>
          <w:szCs w:val="28"/>
        </w:rPr>
        <w:t>Gentile Collega</w:t>
      </w:r>
      <w:r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1FC6" w:rsidRPr="007D58EA" w:rsidRDefault="00671FC6" w:rsidP="007D58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con l’avvicinarsi delle scadenze dei termini per la presentazione delle dichiarazioni dei redditi, credo sia importante ricordare che tra i destinatari del 5 x mille, c’è anche la “nostra” </w:t>
      </w:r>
      <w:r w:rsidRPr="007D58EA">
        <w:rPr>
          <w:rFonts w:ascii="Times New Roman" w:hAnsi="Times New Roman" w:cs="Times New Roman"/>
          <w:b/>
          <w:bCs/>
          <w:color w:val="auto"/>
          <w:sz w:val="28"/>
          <w:szCs w:val="28"/>
        </w:rPr>
        <w:t>Fondazione Francesco Cannavò</w:t>
      </w:r>
      <w:r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, che, come sai, opera da anni a favore della promozione della figura del farmacista. </w:t>
      </w:r>
    </w:p>
    <w:p w:rsidR="00CD180F" w:rsidRPr="007D58EA" w:rsidRDefault="00CD180F" w:rsidP="007D58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1FC6" w:rsidRPr="007D58EA" w:rsidRDefault="00671FC6" w:rsidP="007D58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In questi anni, con gli introiti del 5 x 1000 sono stati finanziati diversi progetti di elevato valore professionale e sociale, tra cui, alcuni di particolare rilievo sono stati promossi dall’ “Associazione Nazionale Farmacisti Volontari Protezione Civile”. </w:t>
      </w:r>
    </w:p>
    <w:p w:rsidR="00CD180F" w:rsidRPr="007D58EA" w:rsidRDefault="00CD180F" w:rsidP="007D58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5E35" w:rsidRDefault="00CD180F" w:rsidP="00E15E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8EA">
        <w:rPr>
          <w:rFonts w:ascii="Times New Roman" w:hAnsi="Times New Roman" w:cs="Times New Roman"/>
          <w:color w:val="auto"/>
          <w:sz w:val="28"/>
          <w:szCs w:val="28"/>
        </w:rPr>
        <w:t>Per</w:t>
      </w:r>
      <w:r w:rsidR="00671FC6"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 destin</w:t>
      </w:r>
      <w:r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are </w:t>
      </w:r>
      <w:r w:rsidR="00671FC6" w:rsidRPr="007D58EA">
        <w:rPr>
          <w:rFonts w:ascii="Times New Roman" w:hAnsi="Times New Roman" w:cs="Times New Roman"/>
          <w:color w:val="auto"/>
          <w:sz w:val="28"/>
          <w:szCs w:val="28"/>
        </w:rPr>
        <w:t>il</w:t>
      </w:r>
      <w:r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 tuo</w:t>
      </w:r>
      <w:r w:rsidR="00671FC6"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 5 x mille a favore della Fondazione Francesco Cannavò, indica nell’apposito rigo della dichiarazione dei redditi il seguenti codice fiscale: </w:t>
      </w:r>
    </w:p>
    <w:p w:rsidR="00671FC6" w:rsidRPr="007D58EA" w:rsidRDefault="00671FC6" w:rsidP="00E15E3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5E35">
        <w:rPr>
          <w:rFonts w:ascii="Times New Roman" w:hAnsi="Times New Roman" w:cs="Times New Roman"/>
          <w:b/>
          <w:bCs/>
          <w:color w:val="auto"/>
          <w:sz w:val="36"/>
          <w:szCs w:val="36"/>
        </w:rPr>
        <w:t>07840931005</w:t>
      </w:r>
    </w:p>
    <w:p w:rsidR="00E15E35" w:rsidRDefault="00E15E35" w:rsidP="007D58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8EA" w:rsidRPr="007D58EA" w:rsidRDefault="00671FC6" w:rsidP="007D58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8EA">
        <w:rPr>
          <w:rFonts w:ascii="Times New Roman" w:hAnsi="Times New Roman" w:cs="Times New Roman"/>
          <w:color w:val="auto"/>
          <w:sz w:val="28"/>
          <w:szCs w:val="28"/>
        </w:rPr>
        <w:t>Ti ringrazi</w:t>
      </w:r>
      <w:r w:rsidR="00E15E35">
        <w:rPr>
          <w:rFonts w:ascii="Times New Roman" w:hAnsi="Times New Roman" w:cs="Times New Roman"/>
          <w:color w:val="auto"/>
          <w:sz w:val="28"/>
          <w:szCs w:val="28"/>
        </w:rPr>
        <w:t>amo</w:t>
      </w:r>
      <w:r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 per l’</w:t>
      </w:r>
      <w:r w:rsidR="007D58EA" w:rsidRPr="007D58EA">
        <w:rPr>
          <w:rFonts w:ascii="Times New Roman" w:hAnsi="Times New Roman" w:cs="Times New Roman"/>
          <w:color w:val="auto"/>
          <w:sz w:val="28"/>
          <w:szCs w:val="28"/>
        </w:rPr>
        <w:t xml:space="preserve">attenzione e la disponibilità. </w:t>
      </w:r>
    </w:p>
    <w:p w:rsidR="007D58EA" w:rsidRPr="007D58EA" w:rsidRDefault="007D58EA" w:rsidP="007D58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6E01" w:rsidRDefault="00671FC6" w:rsidP="007D58EA">
      <w:pPr>
        <w:pStyle w:val="frobotobol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8EA">
        <w:rPr>
          <w:sz w:val="28"/>
          <w:szCs w:val="28"/>
        </w:rPr>
        <w:t>Con viva cordialità.</w:t>
      </w:r>
    </w:p>
    <w:p w:rsidR="00A46E01" w:rsidRDefault="00A46E01" w:rsidP="006677E5">
      <w:pPr>
        <w:pStyle w:val="frobotobold"/>
        <w:shd w:val="clear" w:color="auto" w:fill="FFFFFF"/>
        <w:spacing w:before="0" w:beforeAutospacing="0" w:after="0" w:afterAutospacing="0"/>
        <w:rPr>
          <w:caps/>
          <w:spacing w:val="30"/>
        </w:rPr>
      </w:pPr>
    </w:p>
    <w:p w:rsidR="006677E5" w:rsidRDefault="006677E5" w:rsidP="006677E5">
      <w:pPr>
        <w:pStyle w:val="frobotobold"/>
        <w:shd w:val="clear" w:color="auto" w:fill="FFFFFF"/>
        <w:spacing w:before="0" w:beforeAutospacing="0" w:after="0" w:afterAutospacing="0"/>
        <w:rPr>
          <w:caps/>
          <w:spacing w:val="30"/>
        </w:rPr>
      </w:pPr>
    </w:p>
    <w:p w:rsidR="006677E5" w:rsidRPr="006677E5" w:rsidRDefault="006677E5" w:rsidP="006677E5">
      <w:pPr>
        <w:pStyle w:val="frobotobold"/>
        <w:shd w:val="clear" w:color="auto" w:fill="FFFFFF"/>
        <w:spacing w:before="0" w:beforeAutospacing="0" w:after="0" w:afterAutospacing="0"/>
        <w:rPr>
          <w:caps/>
          <w:spacing w:val="30"/>
        </w:rPr>
      </w:pPr>
    </w:p>
    <w:p w:rsidR="00A46E01" w:rsidRPr="007D58EA" w:rsidRDefault="007D58EA" w:rsidP="007D58EA">
      <w:pPr>
        <w:pStyle w:val="frobotobold"/>
        <w:shd w:val="clear" w:color="auto" w:fill="FFFFFF"/>
        <w:spacing w:before="0" w:beforeAutospacing="0" w:after="0" w:afterAutospacing="0"/>
        <w:jc w:val="center"/>
        <w:rPr>
          <w:rFonts w:ascii="Gill Sans MT" w:hAnsi="Gill Sans MT"/>
          <w:caps/>
          <w:spacing w:val="30"/>
          <w:sz w:val="20"/>
          <w:szCs w:val="20"/>
        </w:rPr>
      </w:pPr>
      <w:r w:rsidRPr="007D58EA">
        <w:rPr>
          <w:rFonts w:ascii="Gill Sans MT" w:hAnsi="Gill Sans MT"/>
          <w:caps/>
          <w:spacing w:val="30"/>
          <w:sz w:val="20"/>
          <w:szCs w:val="20"/>
        </w:rPr>
        <w:t xml:space="preserve">IL </w:t>
      </w:r>
      <w:r w:rsidR="00A46E01" w:rsidRPr="007D58EA">
        <w:rPr>
          <w:rFonts w:ascii="Gill Sans MT" w:hAnsi="Gill Sans MT"/>
          <w:caps/>
          <w:spacing w:val="30"/>
          <w:sz w:val="20"/>
          <w:szCs w:val="20"/>
        </w:rPr>
        <w:t>CONSIGLIO DI</w:t>
      </w:r>
      <w:r w:rsidR="00671FC6" w:rsidRPr="007D58EA">
        <w:rPr>
          <w:rFonts w:ascii="Gill Sans MT" w:hAnsi="Gill Sans MT"/>
          <w:caps/>
          <w:spacing w:val="30"/>
          <w:sz w:val="20"/>
          <w:szCs w:val="20"/>
        </w:rPr>
        <w:t xml:space="preserve"> </w:t>
      </w:r>
      <w:r w:rsidR="00A46E01" w:rsidRPr="007D58EA">
        <w:rPr>
          <w:rFonts w:ascii="Gill Sans MT" w:hAnsi="Gill Sans MT"/>
          <w:caps/>
          <w:spacing w:val="30"/>
          <w:sz w:val="20"/>
          <w:szCs w:val="20"/>
        </w:rPr>
        <w:t>AMMINISTRAZIONE</w:t>
      </w:r>
    </w:p>
    <w:p w:rsidR="00A46E01" w:rsidRPr="007D58EA" w:rsidRDefault="00A46E01" w:rsidP="007D58E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 w:rsidRPr="007D58EA">
        <w:rPr>
          <w:rStyle w:val="fplayfair"/>
          <w:rFonts w:ascii="Georgia" w:hAnsi="Georgia" w:cs="Arial"/>
          <w:color w:val="222222"/>
          <w:sz w:val="20"/>
          <w:szCs w:val="20"/>
        </w:rPr>
        <w:t xml:space="preserve">Sen. Dott. Luigi D'Ambrosio </w:t>
      </w:r>
      <w:proofErr w:type="spellStart"/>
      <w:r w:rsidRPr="007D58EA">
        <w:rPr>
          <w:rStyle w:val="fplayfair"/>
          <w:rFonts w:ascii="Georgia" w:hAnsi="Georgia" w:cs="Arial"/>
          <w:color w:val="222222"/>
          <w:sz w:val="20"/>
          <w:szCs w:val="20"/>
        </w:rPr>
        <w:t>Lettieri</w:t>
      </w:r>
      <w:proofErr w:type="spellEnd"/>
      <w:r w:rsidRPr="007D58EA">
        <w:rPr>
          <w:rFonts w:ascii="Arial" w:hAnsi="Arial" w:cs="Arial"/>
          <w:color w:val="555555"/>
          <w:sz w:val="20"/>
          <w:szCs w:val="20"/>
        </w:rPr>
        <w:br/>
      </w:r>
      <w:r w:rsidRPr="007D58EA">
        <w:rPr>
          <w:rStyle w:val="lead"/>
          <w:rFonts w:ascii="Arial" w:hAnsi="Arial" w:cs="Arial"/>
          <w:b/>
          <w:bCs/>
          <w:caps/>
          <w:color w:val="555555"/>
          <w:spacing w:val="45"/>
          <w:sz w:val="20"/>
          <w:szCs w:val="20"/>
        </w:rPr>
        <w:t>PRESIDENTE</w:t>
      </w:r>
      <w:r w:rsidRPr="007D58EA">
        <w:rPr>
          <w:rFonts w:ascii="Arial" w:hAnsi="Arial" w:cs="Arial"/>
          <w:color w:val="555555"/>
          <w:sz w:val="20"/>
          <w:szCs w:val="20"/>
        </w:rPr>
        <w:br/>
      </w:r>
    </w:p>
    <w:p w:rsidR="00A46E01" w:rsidRPr="007D58EA" w:rsidRDefault="00A46E01" w:rsidP="007D58E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 w:rsidRPr="007D58EA">
        <w:rPr>
          <w:rStyle w:val="fplayfair"/>
          <w:rFonts w:ascii="Georgia" w:hAnsi="Georgia" w:cs="Arial"/>
          <w:color w:val="222222"/>
          <w:sz w:val="20"/>
          <w:szCs w:val="20"/>
        </w:rPr>
        <w:t xml:space="preserve">Dott. Alberto </w:t>
      </w:r>
      <w:proofErr w:type="spellStart"/>
      <w:r w:rsidRPr="007D58EA">
        <w:rPr>
          <w:rStyle w:val="fplayfair"/>
          <w:rFonts w:ascii="Georgia" w:hAnsi="Georgia" w:cs="Arial"/>
          <w:color w:val="222222"/>
          <w:sz w:val="20"/>
          <w:szCs w:val="20"/>
        </w:rPr>
        <w:t>Melloncelli</w:t>
      </w:r>
      <w:proofErr w:type="spellEnd"/>
      <w:r w:rsidRPr="007D58EA">
        <w:rPr>
          <w:rFonts w:ascii="Arial" w:hAnsi="Arial" w:cs="Arial"/>
          <w:color w:val="555555"/>
          <w:sz w:val="20"/>
          <w:szCs w:val="20"/>
        </w:rPr>
        <w:br/>
      </w:r>
      <w:r w:rsidRPr="007D58EA">
        <w:rPr>
          <w:rStyle w:val="lead"/>
          <w:rFonts w:ascii="Arial" w:hAnsi="Arial" w:cs="Arial"/>
          <w:b/>
          <w:bCs/>
          <w:caps/>
          <w:color w:val="555555"/>
          <w:spacing w:val="45"/>
          <w:sz w:val="20"/>
          <w:szCs w:val="20"/>
        </w:rPr>
        <w:t>VICEPRESIDENTE</w:t>
      </w:r>
    </w:p>
    <w:p w:rsidR="00A46E01" w:rsidRPr="007D58EA" w:rsidRDefault="00A46E01" w:rsidP="007D58E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fplayfair"/>
          <w:rFonts w:ascii="Georgia" w:hAnsi="Georgia" w:cs="Arial"/>
          <w:color w:val="222222"/>
          <w:sz w:val="20"/>
          <w:szCs w:val="20"/>
        </w:rPr>
      </w:pPr>
    </w:p>
    <w:p w:rsidR="00A46E01" w:rsidRPr="007D58EA" w:rsidRDefault="00A46E01" w:rsidP="007D58E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 w:rsidRPr="007D58EA">
        <w:rPr>
          <w:rStyle w:val="fplayfair"/>
          <w:rFonts w:ascii="Georgia" w:hAnsi="Georgia" w:cs="Arial"/>
          <w:color w:val="222222"/>
          <w:sz w:val="20"/>
          <w:szCs w:val="20"/>
        </w:rPr>
        <w:t>On. Dott. Andrea Mandelli</w:t>
      </w:r>
    </w:p>
    <w:p w:rsidR="00A46E01" w:rsidRPr="007D58EA" w:rsidRDefault="00A46E01" w:rsidP="007D58E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 w:rsidRPr="007D58EA">
        <w:rPr>
          <w:rStyle w:val="fplayfair"/>
          <w:rFonts w:ascii="Georgia" w:hAnsi="Georgia" w:cs="Arial"/>
          <w:color w:val="222222"/>
          <w:sz w:val="20"/>
          <w:szCs w:val="20"/>
        </w:rPr>
        <w:t>Dott. Antonio Mastroianni</w:t>
      </w:r>
    </w:p>
    <w:p w:rsidR="00A46E01" w:rsidRPr="007D58EA" w:rsidRDefault="00A46E01" w:rsidP="007D58E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fplayfair"/>
          <w:rFonts w:ascii="Georgia" w:hAnsi="Georgia" w:cs="Arial"/>
          <w:color w:val="222222"/>
          <w:sz w:val="20"/>
          <w:szCs w:val="20"/>
        </w:rPr>
      </w:pPr>
      <w:r w:rsidRPr="007D58EA">
        <w:rPr>
          <w:rStyle w:val="fplayfair"/>
          <w:rFonts w:ascii="Georgia" w:hAnsi="Georgia" w:cs="Arial"/>
          <w:color w:val="222222"/>
          <w:sz w:val="20"/>
          <w:szCs w:val="20"/>
        </w:rPr>
        <w:t>Dott.ssa Anna Olivetti</w:t>
      </w:r>
    </w:p>
    <w:p w:rsidR="007D58EA" w:rsidRPr="007D58EA" w:rsidRDefault="007D58EA" w:rsidP="007D58E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0"/>
          <w:szCs w:val="20"/>
        </w:rPr>
      </w:pPr>
      <w:r w:rsidRPr="007D58EA">
        <w:rPr>
          <w:rFonts w:ascii="Arial" w:hAnsi="Arial" w:cs="Arial"/>
          <w:b/>
          <w:color w:val="555555"/>
          <w:sz w:val="20"/>
          <w:szCs w:val="20"/>
        </w:rPr>
        <w:t>CONSIGLIERI</w:t>
      </w:r>
    </w:p>
    <w:p w:rsidR="007D58EA" w:rsidRPr="007D58EA" w:rsidRDefault="007D58EA" w:rsidP="007D58E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fplayfair"/>
          <w:rFonts w:ascii="Georgia" w:hAnsi="Georgia" w:cs="Arial"/>
          <w:color w:val="222222"/>
          <w:sz w:val="20"/>
          <w:szCs w:val="20"/>
        </w:rPr>
      </w:pPr>
    </w:p>
    <w:p w:rsidR="00F72FF8" w:rsidRPr="006677E5" w:rsidRDefault="00A46E01" w:rsidP="006677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0"/>
          <w:szCs w:val="20"/>
        </w:rPr>
      </w:pPr>
      <w:r w:rsidRPr="007D58EA">
        <w:rPr>
          <w:rStyle w:val="fplayfair"/>
          <w:rFonts w:ascii="Georgia" w:hAnsi="Georgia" w:cs="Arial"/>
          <w:color w:val="222222"/>
          <w:sz w:val="20"/>
          <w:szCs w:val="20"/>
        </w:rPr>
        <w:t>Prof. Dott. Luca Pani</w:t>
      </w:r>
      <w:r w:rsidRPr="007D58EA">
        <w:rPr>
          <w:rFonts w:ascii="Arial" w:hAnsi="Arial" w:cs="Arial"/>
          <w:color w:val="555555"/>
          <w:sz w:val="20"/>
          <w:szCs w:val="20"/>
        </w:rPr>
        <w:br/>
      </w:r>
      <w:r w:rsidRPr="007D58EA">
        <w:rPr>
          <w:rStyle w:val="lead"/>
          <w:rFonts w:ascii="Arial" w:hAnsi="Arial" w:cs="Arial"/>
          <w:b/>
          <w:caps/>
          <w:color w:val="555555"/>
          <w:sz w:val="20"/>
          <w:szCs w:val="20"/>
        </w:rPr>
        <w:t>COORDINATORE DEL COMITATO SCIENTIFICO</w:t>
      </w:r>
    </w:p>
    <w:sectPr w:rsidR="00F72FF8" w:rsidRPr="00667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01"/>
    <w:rsid w:val="00036529"/>
    <w:rsid w:val="006677E5"/>
    <w:rsid w:val="00671FC6"/>
    <w:rsid w:val="007D58EA"/>
    <w:rsid w:val="00A46E01"/>
    <w:rsid w:val="00A55B8C"/>
    <w:rsid w:val="00CD180F"/>
    <w:rsid w:val="00E15E35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obotobold">
    <w:name w:val="f_robotobold"/>
    <w:basedOn w:val="Normale"/>
    <w:rsid w:val="00A46E01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6E01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fplayfair">
    <w:name w:val="f_playfair"/>
    <w:basedOn w:val="Carpredefinitoparagrafo"/>
    <w:rsid w:val="00A46E01"/>
  </w:style>
  <w:style w:type="character" w:customStyle="1" w:styleId="lead">
    <w:name w:val="lead"/>
    <w:basedOn w:val="Carpredefinitoparagrafo"/>
    <w:rsid w:val="00A46E01"/>
  </w:style>
  <w:style w:type="character" w:styleId="Collegamentoipertestuale">
    <w:name w:val="Hyperlink"/>
    <w:basedOn w:val="Carpredefinitoparagrafo"/>
    <w:uiPriority w:val="99"/>
    <w:semiHidden/>
    <w:unhideWhenUsed/>
    <w:rsid w:val="00A46E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F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F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FC6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obotobold">
    <w:name w:val="f_robotobold"/>
    <w:basedOn w:val="Normale"/>
    <w:rsid w:val="00A46E01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6E01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fplayfair">
    <w:name w:val="f_playfair"/>
    <w:basedOn w:val="Carpredefinitoparagrafo"/>
    <w:rsid w:val="00A46E01"/>
  </w:style>
  <w:style w:type="character" w:customStyle="1" w:styleId="lead">
    <w:name w:val="lead"/>
    <w:basedOn w:val="Carpredefinitoparagrafo"/>
    <w:rsid w:val="00A46E01"/>
  </w:style>
  <w:style w:type="character" w:styleId="Collegamentoipertestuale">
    <w:name w:val="Hyperlink"/>
    <w:basedOn w:val="Carpredefinitoparagrafo"/>
    <w:uiPriority w:val="99"/>
    <w:semiHidden/>
    <w:unhideWhenUsed/>
    <w:rsid w:val="00A46E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F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F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FC6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STAZIONE2</dc:creator>
  <cp:lastModifiedBy>STAZIONE2</cp:lastModifiedBy>
  <cp:revision>4</cp:revision>
  <dcterms:created xsi:type="dcterms:W3CDTF">2019-03-25T16:13:00Z</dcterms:created>
  <dcterms:modified xsi:type="dcterms:W3CDTF">2019-03-26T09:27:00Z</dcterms:modified>
</cp:coreProperties>
</file>